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0540"/>
      </w:tblGrid>
      <w:tr w:rsidR="001371F7" w:rsidRPr="001371F7" w14:paraId="16BE27FE" w14:textId="77777777" w:rsidTr="001371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471A471" w14:textId="1CEC34D5" w:rsidR="001371F7" w:rsidRPr="00C81DF5" w:rsidRDefault="001371F7" w:rsidP="001371F7">
            <w:pPr>
              <w:spacing w:before="100" w:beforeAutospacing="1" w:after="100" w:afterAutospacing="1"/>
              <w:outlineLvl w:val="1"/>
              <w:rPr>
                <w:rFonts w:asciiTheme="majorHAnsi" w:eastAsia="Times New Roman" w:hAnsiTheme="majorHAnsi" w:cs="Tahoma"/>
                <w:b/>
                <w:bCs/>
                <w:color w:val="000000"/>
              </w:rPr>
            </w:pPr>
            <w:proofErr w:type="spellStart"/>
            <w:r w:rsidRPr="00C81DF5">
              <w:rPr>
                <w:rFonts w:asciiTheme="majorHAnsi" w:eastAsia="Times New Roman" w:hAnsiTheme="majorHAnsi" w:cs="Tahoma"/>
                <w:b/>
                <w:bCs/>
                <w:color w:val="000000"/>
              </w:rPr>
              <w:t>Siedmiomilowe</w:t>
            </w:r>
            <w:proofErr w:type="spellEnd"/>
            <w:r w:rsidRPr="00C81DF5">
              <w:rPr>
                <w:rFonts w:asciiTheme="majorHAnsi" w:eastAsia="Times New Roman" w:hAnsiTheme="majorHAnsi" w:cs="Tahoma"/>
                <w:b/>
                <w:bCs/>
                <w:color w:val="000000"/>
              </w:rPr>
              <w:t xml:space="preserve"> </w:t>
            </w:r>
            <w:proofErr w:type="spellStart"/>
            <w:r w:rsidRPr="00C81DF5">
              <w:rPr>
                <w:rFonts w:asciiTheme="majorHAnsi" w:eastAsia="Times New Roman" w:hAnsiTheme="majorHAnsi" w:cs="Tahoma"/>
                <w:b/>
                <w:bCs/>
                <w:color w:val="000000"/>
              </w:rPr>
              <w:t>buty</w:t>
            </w:r>
            <w:proofErr w:type="spellEnd"/>
            <w:r w:rsidR="00C81DF5">
              <w:rPr>
                <w:rFonts w:asciiTheme="majorHAnsi" w:eastAsia="Times New Roman" w:hAnsiTheme="majorHAnsi" w:cs="Tahoma"/>
                <w:b/>
                <w:bCs/>
                <w:color w:val="000000"/>
              </w:rPr>
              <w:t xml:space="preserve"> </w:t>
            </w:r>
            <w:r w:rsidR="00C81DF5" w:rsidRPr="00C81DF5">
              <w:rPr>
                <w:rFonts w:asciiTheme="majorHAnsi" w:eastAsia="Times New Roman" w:hAnsiTheme="majorHAnsi" w:cs="Tahoma"/>
                <w:i/>
                <w:iCs/>
                <w:color w:val="000000"/>
              </w:rPr>
              <w:t>/ Jan Brzechwa</w:t>
            </w:r>
          </w:p>
        </w:tc>
      </w:tr>
      <w:tr w:rsidR="001371F7" w:rsidRPr="001371F7" w14:paraId="5FCBC914" w14:textId="77777777" w:rsidTr="001371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81103CF" w14:textId="2CB38075" w:rsidR="001371F7" w:rsidRPr="00C81DF5" w:rsidRDefault="001371F7" w:rsidP="001371F7">
            <w:pPr>
              <w:rPr>
                <w:rFonts w:asciiTheme="majorHAnsi" w:eastAsia="Times New Roman" w:hAnsiTheme="majorHAnsi" w:cs="Tahoma"/>
              </w:rPr>
            </w:pPr>
            <w:bookmarkStart w:id="0" w:name="_GoBack"/>
            <w:bookmarkEnd w:id="0"/>
          </w:p>
        </w:tc>
      </w:tr>
      <w:tr w:rsidR="001371F7" w:rsidRPr="00C81DF5" w14:paraId="700BEE53" w14:textId="77777777" w:rsidTr="001371F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7EDFCE7" w14:textId="77777777" w:rsidR="001371F7" w:rsidRPr="00C81DF5" w:rsidRDefault="001371F7" w:rsidP="001371F7">
            <w:pPr>
              <w:rPr>
                <w:rFonts w:asciiTheme="majorHAnsi" w:eastAsia="Times New Roman" w:hAnsiTheme="majorHAnsi" w:cs="Tahoma"/>
                <w:lang w:val="pl-PL"/>
              </w:rPr>
            </w:pPr>
            <w:r w:rsidRPr="00C81DF5">
              <w:rPr>
                <w:rFonts w:asciiTheme="majorHAnsi" w:eastAsia="Times New Roman" w:hAnsiTheme="majorHAnsi" w:cs="Tahoma"/>
                <w:lang w:val="pl-PL"/>
              </w:rPr>
              <w:t>Pojechał Michał pod Częstochowę,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Tam kupił buty siedmiomilowe.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Co stąpnie nogą - siedem mil trzaśnie,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Bo Michał takie buty miał właśnie.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Szedł pełen dumy, szedł pełen buty,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W siedmiomilowe buty obuty.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W piętnaście minut był już w Warszawie: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"Tutaj - powiada - dłużej zabawię!"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Żona spojrzała i zapłakała: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"Już nie dopędzę mego Michała."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Dzieci go ciągle tramwajem gonią,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A on już w Kutnie, a on już w Błoniu.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Wybrał się Michał z żoną do kina,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Lecz zawędrował do Radzymina.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Chciał starszą córkę odwiedzić w mieście,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Adres - wiadomo - Złota 30.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Poszedł piechotą, bo było blisko,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Trafił na Złotą, ale w Grodzisku.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Raz się umówił z teściem na rynku,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Zanim się spostrzegł - był w Ciechocinku.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Pobiegł z powrotem, myśląc, że zdąży,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I wnet się znalazł na rynku... w Łomży.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Chciał do Warszawy powrócić wreszcie.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Ale co chwila był w innym mieście: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W Kielcach, w Kaliszu, w Płocku, w Szczecinie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I w Skierniewicach, i w Koszalinie.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Nie mógł utrafić! Więc pod Opocznem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Jęknął żałośnie: "Tutaj odpocznę!"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Usiadł i spojrzał ogromnie struty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Na swoje siedmiomilowe buty,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Zdjął je ze złością, do wody wrzucił</w:t>
            </w:r>
            <w:r w:rsidRPr="00C81DF5">
              <w:rPr>
                <w:rFonts w:asciiTheme="majorHAnsi" w:eastAsia="Times New Roman" w:hAnsiTheme="majorHAnsi" w:cs="Tahoma"/>
                <w:lang w:val="pl-PL"/>
              </w:rPr>
              <w:br/>
              <w:t>I na bosaka do domu wrócił.</w:t>
            </w:r>
          </w:p>
        </w:tc>
      </w:tr>
    </w:tbl>
    <w:p w14:paraId="14C2E023" w14:textId="77777777" w:rsidR="00D51D0B" w:rsidRPr="00C81DF5" w:rsidRDefault="00D51D0B">
      <w:pPr>
        <w:rPr>
          <w:lang w:val="pl-PL"/>
        </w:rPr>
      </w:pPr>
    </w:p>
    <w:sectPr w:rsidR="00D51D0B" w:rsidRPr="00C81DF5" w:rsidSect="00C81DF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71F7"/>
    <w:rsid w:val="001371F7"/>
    <w:rsid w:val="008978D5"/>
    <w:rsid w:val="00C81DF5"/>
    <w:rsid w:val="00D5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D89434"/>
  <w14:defaultImageDpi w14:val="300"/>
  <w15:docId w15:val="{E4615052-1571-044F-951D-7FBE1497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371F7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71F7"/>
    <w:rPr>
      <w:rFonts w:ascii="Times" w:hAnsi="Times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906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56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252">
          <w:marLeft w:val="225"/>
          <w:marRight w:val="225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Stankiewicz</dc:creator>
  <cp:keywords/>
  <dc:description/>
  <cp:lastModifiedBy>Marzena Stankiewicz</cp:lastModifiedBy>
  <cp:revision>2</cp:revision>
  <cp:lastPrinted>2015-05-15T17:07:00Z</cp:lastPrinted>
  <dcterms:created xsi:type="dcterms:W3CDTF">2015-05-15T17:05:00Z</dcterms:created>
  <dcterms:modified xsi:type="dcterms:W3CDTF">2020-02-14T15:57:00Z</dcterms:modified>
</cp:coreProperties>
</file>